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00" w:rsidRDefault="008C3300" w:rsidP="008C3300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</w:pPr>
    </w:p>
    <w:p w:rsidR="008C3300" w:rsidRDefault="008C3300" w:rsidP="008C3300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  <w:lang w:eastAsia="fr-FR" w:bidi="ar-MA"/>
        </w:rPr>
      </w:pPr>
      <w:r w:rsidRPr="00033D29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  <w:lang w:eastAsia="fr-FR" w:bidi="ar-MA"/>
        </w:rPr>
        <w:t xml:space="preserve">استمارة طلب الاستفادة من </w:t>
      </w:r>
      <w:r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  <w:lang w:eastAsia="fr-FR" w:bidi="ar-MA"/>
        </w:rPr>
        <w:t>الخزانات المائية</w:t>
      </w:r>
    </w:p>
    <w:p w:rsidR="008C3300" w:rsidRPr="00033D29" w:rsidRDefault="008C3300" w:rsidP="008C3300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  <w:lang w:eastAsia="fr-FR" w:bidi="ar-MA"/>
        </w:rPr>
      </w:pPr>
    </w:p>
    <w:p w:rsidR="008C3300" w:rsidRDefault="008C3300" w:rsidP="008C3300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</w:pPr>
    </w:p>
    <w:tbl>
      <w:tblPr>
        <w:tblStyle w:val="Grilledutableau"/>
        <w:bidiVisual/>
        <w:tblW w:w="0" w:type="auto"/>
        <w:tblLook w:val="04A0"/>
      </w:tblPr>
      <w:tblGrid>
        <w:gridCol w:w="4606"/>
        <w:gridCol w:w="4606"/>
      </w:tblGrid>
      <w:tr w:rsidR="008C3300" w:rsidTr="00E5754B">
        <w:tc>
          <w:tcPr>
            <w:tcW w:w="4606" w:type="dxa"/>
          </w:tcPr>
          <w:p w:rsidR="008C3300" w:rsidRPr="00033D29" w:rsidRDefault="008C3300" w:rsidP="00E5754B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</w:p>
          <w:p w:rsidR="008C3300" w:rsidRPr="00033D29" w:rsidRDefault="008C3300" w:rsidP="00E5754B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  <w:proofErr w:type="gramStart"/>
            <w:r w:rsidRPr="00033D29"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  <w:t>الاسم</w:t>
            </w:r>
            <w:proofErr w:type="gramEnd"/>
            <w:r w:rsidRPr="00033D29"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  <w:t xml:space="preserve"> الكامل</w:t>
            </w:r>
          </w:p>
        </w:tc>
        <w:tc>
          <w:tcPr>
            <w:tcW w:w="4606" w:type="dxa"/>
          </w:tcPr>
          <w:p w:rsidR="008C3300" w:rsidRDefault="008C3300" w:rsidP="00E5754B">
            <w:pPr>
              <w:bidi/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</w:pPr>
          </w:p>
        </w:tc>
      </w:tr>
      <w:tr w:rsidR="008C3300" w:rsidTr="00E5754B">
        <w:tc>
          <w:tcPr>
            <w:tcW w:w="4606" w:type="dxa"/>
          </w:tcPr>
          <w:p w:rsidR="008C3300" w:rsidRPr="00033D29" w:rsidRDefault="008C3300" w:rsidP="00E5754B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</w:p>
          <w:p w:rsidR="008C3300" w:rsidRPr="00033D29" w:rsidRDefault="008C3300" w:rsidP="00E5754B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  <w:r w:rsidRPr="00033D29"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  <w:t>البطاقة الوطنية</w:t>
            </w:r>
          </w:p>
        </w:tc>
        <w:tc>
          <w:tcPr>
            <w:tcW w:w="4606" w:type="dxa"/>
          </w:tcPr>
          <w:p w:rsidR="008C3300" w:rsidRDefault="008C3300" w:rsidP="00E5754B">
            <w:pPr>
              <w:bidi/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</w:pPr>
          </w:p>
        </w:tc>
      </w:tr>
      <w:tr w:rsidR="008C3300" w:rsidTr="00E5754B">
        <w:tc>
          <w:tcPr>
            <w:tcW w:w="4606" w:type="dxa"/>
          </w:tcPr>
          <w:p w:rsidR="008C3300" w:rsidRPr="00033D29" w:rsidRDefault="008C3300" w:rsidP="00E5754B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</w:p>
          <w:p w:rsidR="008C3300" w:rsidRPr="00033D29" w:rsidRDefault="008C3300" w:rsidP="00E5754B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  <w:r w:rsidRPr="00033D29"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  <w:t xml:space="preserve">السكنى </w:t>
            </w:r>
            <w:proofErr w:type="gramStart"/>
            <w:r w:rsidRPr="00033D29"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  <w:t>حسب</w:t>
            </w:r>
            <w:proofErr w:type="gramEnd"/>
            <w:r w:rsidRPr="00033D29"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  <w:t xml:space="preserve"> الدوار</w:t>
            </w:r>
          </w:p>
        </w:tc>
        <w:tc>
          <w:tcPr>
            <w:tcW w:w="4606" w:type="dxa"/>
          </w:tcPr>
          <w:p w:rsidR="008C3300" w:rsidRDefault="008C3300" w:rsidP="00E5754B">
            <w:pPr>
              <w:bidi/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</w:pPr>
          </w:p>
        </w:tc>
      </w:tr>
      <w:tr w:rsidR="008C3300" w:rsidTr="00E5754B">
        <w:tc>
          <w:tcPr>
            <w:tcW w:w="4606" w:type="dxa"/>
          </w:tcPr>
          <w:p w:rsidR="008C3300" w:rsidRPr="00033D29" w:rsidRDefault="008C3300" w:rsidP="00E5754B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</w:p>
          <w:p w:rsidR="008C3300" w:rsidRPr="00033D29" w:rsidRDefault="008C3300" w:rsidP="00E5754B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  <w:proofErr w:type="gramStart"/>
            <w:r w:rsidRPr="00033D29"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  <w:t>الهاتف</w:t>
            </w:r>
            <w:proofErr w:type="gramEnd"/>
          </w:p>
        </w:tc>
        <w:tc>
          <w:tcPr>
            <w:tcW w:w="4606" w:type="dxa"/>
          </w:tcPr>
          <w:p w:rsidR="008C3300" w:rsidRDefault="008C3300" w:rsidP="00E5754B">
            <w:pPr>
              <w:bidi/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</w:pPr>
          </w:p>
        </w:tc>
      </w:tr>
      <w:tr w:rsidR="008C3300" w:rsidTr="00E5754B">
        <w:tc>
          <w:tcPr>
            <w:tcW w:w="4606" w:type="dxa"/>
          </w:tcPr>
          <w:p w:rsidR="008C3300" w:rsidRPr="00033D29" w:rsidRDefault="008C3300" w:rsidP="00E5754B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</w:p>
          <w:p w:rsidR="008C3300" w:rsidRPr="00033D29" w:rsidRDefault="008C3300" w:rsidP="00E5754B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  <w:r w:rsidRPr="00033D29"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  <w:t>مستفيد سابق (جواب بنعم أو لا)</w:t>
            </w:r>
          </w:p>
        </w:tc>
        <w:tc>
          <w:tcPr>
            <w:tcW w:w="4606" w:type="dxa"/>
          </w:tcPr>
          <w:p w:rsidR="008C3300" w:rsidRDefault="008C3300" w:rsidP="00E5754B">
            <w:pPr>
              <w:bidi/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</w:pPr>
          </w:p>
        </w:tc>
      </w:tr>
      <w:tr w:rsidR="008C3300" w:rsidTr="00E5754B">
        <w:tc>
          <w:tcPr>
            <w:tcW w:w="4606" w:type="dxa"/>
          </w:tcPr>
          <w:p w:rsidR="008C3300" w:rsidRPr="00033D29" w:rsidRDefault="008C3300" w:rsidP="00E5754B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</w:p>
          <w:p w:rsidR="008C3300" w:rsidRPr="00033D29" w:rsidRDefault="008C3300" w:rsidP="00E5754B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  <w:proofErr w:type="gramStart"/>
            <w:r w:rsidRPr="00033D29"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  <w:t>التوقيع</w:t>
            </w:r>
            <w:proofErr w:type="gramEnd"/>
          </w:p>
          <w:p w:rsidR="008C3300" w:rsidRPr="00033D29" w:rsidRDefault="008C3300" w:rsidP="00E5754B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</w:p>
          <w:p w:rsidR="008C3300" w:rsidRPr="00033D29" w:rsidRDefault="008C3300" w:rsidP="00E5754B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</w:p>
        </w:tc>
        <w:tc>
          <w:tcPr>
            <w:tcW w:w="4606" w:type="dxa"/>
          </w:tcPr>
          <w:p w:rsidR="008C3300" w:rsidRDefault="008C3300" w:rsidP="00E5754B">
            <w:pPr>
              <w:bidi/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</w:pPr>
          </w:p>
        </w:tc>
      </w:tr>
    </w:tbl>
    <w:p w:rsidR="008C3300" w:rsidRDefault="008C3300" w:rsidP="008C3300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</w:pPr>
    </w:p>
    <w:p w:rsidR="008C3300" w:rsidRDefault="008C3300" w:rsidP="008C3300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</w:pPr>
    </w:p>
    <w:p w:rsidR="008C3300" w:rsidRDefault="008C3300" w:rsidP="008C3300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  <w:t xml:space="preserve">أتقدم بطلبي هذا إلى السيد رئيس جماعة </w:t>
      </w:r>
      <w:proofErr w:type="spellStart"/>
      <w:r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  <w:t>اولاد</w:t>
      </w:r>
      <w:proofErr w:type="spellEnd"/>
      <w:r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  <w:t xml:space="preserve"> سيدي </w:t>
      </w:r>
      <w:proofErr w:type="spellStart"/>
      <w:r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  <w:t>عبدالحاكم</w:t>
      </w:r>
      <w:proofErr w:type="spellEnd"/>
      <w:r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  <w:t xml:space="preserve"> قصد الاستفادة من خزان مائي حسب المتعامل </w:t>
      </w:r>
      <w:proofErr w:type="spellStart"/>
      <w:r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  <w:t>به</w:t>
      </w:r>
      <w:proofErr w:type="spellEnd"/>
      <w:r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  <w:t xml:space="preserve"> وحسب إمكانيات الجماعة، وأتعهد بصيانته  والمحافظة عليه.</w:t>
      </w:r>
    </w:p>
    <w:p w:rsidR="008C3300" w:rsidRDefault="008C3300" w:rsidP="008C3300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</w:pPr>
    </w:p>
    <w:p w:rsidR="008C3300" w:rsidRDefault="008C3300" w:rsidP="008C3300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</w:pPr>
    </w:p>
    <w:tbl>
      <w:tblPr>
        <w:tblStyle w:val="Grilledutableau"/>
        <w:bidiVisual/>
        <w:tblW w:w="0" w:type="auto"/>
        <w:tblInd w:w="1383" w:type="dxa"/>
        <w:tblLook w:val="04A0"/>
      </w:tblPr>
      <w:tblGrid>
        <w:gridCol w:w="6804"/>
      </w:tblGrid>
      <w:tr w:rsidR="008C3300" w:rsidTr="00E5754B">
        <w:tc>
          <w:tcPr>
            <w:tcW w:w="6804" w:type="dxa"/>
          </w:tcPr>
          <w:p w:rsidR="008C3300" w:rsidRDefault="008C3300" w:rsidP="00E5754B">
            <w:pPr>
              <w:shd w:val="clear" w:color="auto" w:fill="FFFFFF"/>
              <w:bidi/>
              <w:jc w:val="center"/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</w:pPr>
            <w:proofErr w:type="spellStart"/>
            <w:r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  <w:t>اولاد</w:t>
            </w:r>
            <w:proofErr w:type="spellEnd"/>
            <w:r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  <w:t xml:space="preserve"> سيدي </w:t>
            </w:r>
            <w:proofErr w:type="spellStart"/>
            <w:r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  <w:t>عبدالحاكم</w:t>
            </w:r>
            <w:proofErr w:type="spellEnd"/>
            <w:r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  <w:t xml:space="preserve"> في : ...................</w:t>
            </w:r>
            <w:proofErr w:type="gramStart"/>
            <w:r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  <w:t>..</w:t>
            </w:r>
          </w:p>
          <w:p w:rsidR="008C3300" w:rsidRDefault="008C3300" w:rsidP="00E5754B">
            <w:pPr>
              <w:shd w:val="clear" w:color="auto" w:fill="FFFFFF"/>
              <w:bidi/>
              <w:jc w:val="center"/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</w:pPr>
            <w:r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  <w:t>إمضا</w:t>
            </w:r>
            <w:proofErr w:type="gramEnd"/>
            <w:r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  <w:t>ء : المعني بالأمر.</w:t>
            </w:r>
          </w:p>
          <w:p w:rsidR="008C3300" w:rsidRPr="000A1F43" w:rsidRDefault="008C3300" w:rsidP="00E5754B">
            <w:pPr>
              <w:shd w:val="clear" w:color="auto" w:fill="FFFFFF"/>
              <w:bidi/>
              <w:jc w:val="center"/>
              <w:rPr>
                <w:rFonts w:ascii="Arial" w:eastAsia="Times New Roman" w:hAnsi="Arial" w:cs="Arial" w:hint="cs"/>
                <w:color w:val="333333"/>
                <w:sz w:val="32"/>
                <w:szCs w:val="32"/>
                <w:lang w:eastAsia="fr-FR" w:bidi="ar-MA"/>
              </w:rPr>
            </w:pPr>
          </w:p>
          <w:p w:rsidR="008C3300" w:rsidRDefault="008C3300" w:rsidP="00E5754B">
            <w:pPr>
              <w:bidi/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</w:pPr>
          </w:p>
          <w:p w:rsidR="008C3300" w:rsidRDefault="008C3300" w:rsidP="00E5754B">
            <w:pPr>
              <w:bidi/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</w:pPr>
          </w:p>
          <w:p w:rsidR="008C3300" w:rsidRDefault="008C3300" w:rsidP="00E5754B">
            <w:pPr>
              <w:bidi/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</w:pPr>
          </w:p>
        </w:tc>
      </w:tr>
    </w:tbl>
    <w:p w:rsidR="008C3300" w:rsidRDefault="008C3300" w:rsidP="008C3300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</w:pPr>
    </w:p>
    <w:p w:rsidR="008C3300" w:rsidRPr="000A1F43" w:rsidRDefault="008C3300" w:rsidP="008C3300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fr-FR" w:bidi="ar-MA"/>
        </w:rPr>
      </w:pPr>
    </w:p>
    <w:p w:rsidR="008C3300" w:rsidRPr="00033D29" w:rsidRDefault="008C3300" w:rsidP="008C3300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fr-FR" w:bidi="ar-MA"/>
        </w:rPr>
      </w:pPr>
    </w:p>
    <w:p w:rsidR="001D6CC0" w:rsidRPr="008C3300" w:rsidRDefault="001D6CC0" w:rsidP="008C3300">
      <w:pPr>
        <w:bidi/>
      </w:pPr>
    </w:p>
    <w:sectPr w:rsidR="001D6CC0" w:rsidRPr="008C3300" w:rsidSect="00033D29">
      <w:pgSz w:w="11906" w:h="16838" w:code="9"/>
      <w:pgMar w:top="1418" w:right="1418" w:bottom="1418" w:left="1418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C3300"/>
    <w:rsid w:val="00080DB6"/>
    <w:rsid w:val="001D6CC0"/>
    <w:rsid w:val="008C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3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3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2024-10-15T09:38:00Z</dcterms:created>
  <dcterms:modified xsi:type="dcterms:W3CDTF">2024-10-15T10:47:00Z</dcterms:modified>
</cp:coreProperties>
</file>